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ascii="黑体" w:eastAsia="黑体"/>
        </w:rPr>
        <w:t>附件</w:t>
      </w:r>
      <w:r>
        <w:t>1</w:t>
      </w:r>
    </w:p>
    <w:p>
      <w:pPr>
        <w:pStyle w:val="7"/>
        <w:rPr>
          <w:rFonts w:ascii="黑体" w:hAnsi="黑体" w:eastAsia="黑体"/>
        </w:rPr>
      </w:pPr>
      <w:r>
        <w:rPr>
          <w:rFonts w:hint="eastAsia" w:ascii="黑体" w:hAnsi="黑体" w:eastAsia="黑体"/>
        </w:rPr>
        <w:t>公民参加听证会申请表</w:t>
      </w:r>
    </w:p>
    <w:p>
      <w:pPr>
        <w:pStyle w:val="8"/>
        <w:keepNext w:val="0"/>
        <w:keepLines w:val="0"/>
        <w:pageBreakBefore w:val="0"/>
        <w:widowControl w:val="0"/>
        <w:kinsoku/>
        <w:wordWrap/>
        <w:overflowPunct/>
        <w:topLinePunct w:val="0"/>
        <w:autoSpaceDE/>
        <w:autoSpaceDN/>
        <w:bidi w:val="0"/>
        <w:adjustRightInd/>
        <w:snapToGrid/>
        <w:spacing w:before="0" w:line="400" w:lineRule="exact"/>
        <w:jc w:val="center"/>
        <w:textAlignment w:val="auto"/>
        <w:rPr>
          <w:rFonts w:ascii="Times New Roman" w:eastAsia="楷体_GB2312"/>
          <w:sz w:val="24"/>
          <w:szCs w:val="24"/>
        </w:rPr>
      </w:pPr>
      <w:bookmarkStart w:id="0" w:name="_GoBack"/>
      <w:r>
        <w:rPr>
          <w:rFonts w:hint="eastAsia" w:ascii="Times New Roman" w:eastAsia="楷体_GB2312"/>
          <w:sz w:val="24"/>
          <w:szCs w:val="24"/>
        </w:rPr>
        <w:t>（申请参加《广州市增城区人民政府关于印发增城区征收集体土地补偿办法的通知》（增府规〔2018〕2号）</w:t>
      </w:r>
      <w:r>
        <w:rPr>
          <w:rFonts w:hint="eastAsia" w:ascii="Times New Roman" w:eastAsia="楷体_GB2312"/>
          <w:sz w:val="24"/>
          <w:szCs w:val="24"/>
          <w:lang w:val="en-US" w:eastAsia="zh-CN"/>
        </w:rPr>
        <w:t>修订成果</w:t>
      </w:r>
      <w:r>
        <w:rPr>
          <w:rFonts w:hint="eastAsia" w:ascii="Times New Roman" w:eastAsia="楷体_GB2312"/>
          <w:sz w:val="24"/>
          <w:szCs w:val="24"/>
        </w:rPr>
        <w:t>听证会）</w:t>
      </w:r>
    </w:p>
    <w:bookmarkEnd w:id="0"/>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3"/>
        <w:gridCol w:w="345"/>
        <w:gridCol w:w="1530"/>
        <w:gridCol w:w="330"/>
        <w:gridCol w:w="375"/>
        <w:gridCol w:w="900"/>
        <w:gridCol w:w="270"/>
        <w:gridCol w:w="794"/>
        <w:gridCol w:w="541"/>
        <w:gridCol w:w="750"/>
        <w:gridCol w:w="1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distribute"/>
              <w:rPr>
                <w:rFonts w:hint="default" w:ascii="Times New Roman"/>
                <w:sz w:val="28"/>
                <w:szCs w:val="28"/>
              </w:rPr>
            </w:pPr>
            <w:r>
              <w:rPr>
                <w:rFonts w:hint="eastAsia" w:ascii="Times New Roman"/>
                <w:sz w:val="28"/>
                <w:szCs w:val="28"/>
              </w:rPr>
              <w:t>申请人姓名</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p>
        </w:tc>
        <w:tc>
          <w:tcPr>
            <w:tcW w:w="1605" w:type="dxa"/>
            <w:gridSpan w:val="3"/>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distribute"/>
              <w:rPr>
                <w:rFonts w:hint="default" w:ascii="Times New Roman"/>
                <w:sz w:val="28"/>
                <w:szCs w:val="28"/>
              </w:rPr>
            </w:pPr>
            <w:r>
              <w:rPr>
                <w:rFonts w:hint="eastAsia" w:ascii="Times New Roman"/>
                <w:sz w:val="28"/>
                <w:szCs w:val="28"/>
              </w:rPr>
              <w:t>联系电话</w:t>
            </w:r>
          </w:p>
        </w:tc>
        <w:tc>
          <w:tcPr>
            <w:tcW w:w="3927" w:type="dxa"/>
            <w:gridSpan w:val="5"/>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distribute"/>
              <w:rPr>
                <w:rFonts w:hint="default" w:ascii="Times New Roman"/>
                <w:sz w:val="28"/>
                <w:szCs w:val="28"/>
              </w:rPr>
            </w:pPr>
            <w:r>
              <w:rPr>
                <w:rFonts w:hint="eastAsia" w:ascii="Times New Roman"/>
                <w:sz w:val="28"/>
                <w:szCs w:val="28"/>
              </w:rPr>
              <w:t>证件类型</w:t>
            </w:r>
          </w:p>
        </w:tc>
        <w:tc>
          <w:tcPr>
            <w:tcW w:w="1875" w:type="dxa"/>
            <w:gridSpan w:val="2"/>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p>
        </w:tc>
        <w:tc>
          <w:tcPr>
            <w:tcW w:w="1605" w:type="dxa"/>
            <w:gridSpan w:val="3"/>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distribute"/>
              <w:rPr>
                <w:rFonts w:hint="default" w:ascii="Times New Roman"/>
                <w:sz w:val="28"/>
                <w:szCs w:val="28"/>
              </w:rPr>
            </w:pPr>
            <w:r>
              <w:rPr>
                <w:rFonts w:hint="eastAsia" w:ascii="Times New Roman"/>
                <w:sz w:val="28"/>
                <w:szCs w:val="28"/>
              </w:rPr>
              <w:t>证件号</w:t>
            </w:r>
          </w:p>
        </w:tc>
        <w:tc>
          <w:tcPr>
            <w:tcW w:w="3927" w:type="dxa"/>
            <w:gridSpan w:val="5"/>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distribute"/>
              <w:rPr>
                <w:rFonts w:hint="default" w:ascii="Times New Roman"/>
                <w:sz w:val="28"/>
                <w:szCs w:val="28"/>
              </w:rPr>
            </w:pPr>
            <w:r>
              <w:rPr>
                <w:rFonts w:hint="eastAsia" w:ascii="Times New Roman"/>
                <w:sz w:val="28"/>
                <w:szCs w:val="28"/>
              </w:rPr>
              <w:t>通信地址</w:t>
            </w:r>
          </w:p>
        </w:tc>
        <w:tc>
          <w:tcPr>
            <w:tcW w:w="4544" w:type="dxa"/>
            <w:gridSpan w:val="7"/>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p>
        </w:tc>
        <w:tc>
          <w:tcPr>
            <w:tcW w:w="1291" w:type="dxa"/>
            <w:gridSpan w:val="2"/>
            <w:tcBorders>
              <w:top w:val="single" w:color="auto" w:sz="4" w:space="0"/>
              <w:left w:val="single" w:color="auto" w:sz="4" w:space="0"/>
              <w:bottom w:val="single" w:color="auto" w:sz="4" w:space="0"/>
              <w:right w:val="single" w:color="auto" w:sz="4" w:space="0"/>
            </w:tcBorders>
            <w:tcMar>
              <w:left w:w="57" w:type="dxa"/>
              <w:right w:w="28" w:type="dxa"/>
            </w:tcMar>
            <w:vAlign w:val="center"/>
          </w:tcPr>
          <w:p>
            <w:pPr>
              <w:pStyle w:val="8"/>
              <w:keepNext w:val="0"/>
              <w:keepLines w:val="0"/>
              <w:suppressLineNumbers w:val="0"/>
              <w:spacing w:before="0" w:beforeAutospacing="0" w:after="0" w:afterAutospacing="0"/>
              <w:ind w:left="0" w:right="0"/>
              <w:jc w:val="distribute"/>
              <w:rPr>
                <w:rFonts w:hint="default" w:ascii="Times New Roman"/>
                <w:sz w:val="28"/>
                <w:szCs w:val="28"/>
              </w:rPr>
            </w:pPr>
            <w:r>
              <w:rPr>
                <w:rFonts w:hint="eastAsia" w:ascii="Times New Roman"/>
                <w:sz w:val="28"/>
                <w:szCs w:val="28"/>
              </w:rPr>
              <w:t>邮政编码</w:t>
            </w:r>
          </w:p>
        </w:tc>
        <w:tc>
          <w:tcPr>
            <w:tcW w:w="1572" w:type="dxa"/>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53" w:type="dxa"/>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distribute"/>
              <w:rPr>
                <w:rFonts w:hint="default" w:ascii="Times New Roman"/>
                <w:sz w:val="28"/>
                <w:szCs w:val="28"/>
              </w:rPr>
            </w:pPr>
            <w:r>
              <w:rPr>
                <w:rFonts w:hint="eastAsia" w:ascii="Times New Roman"/>
                <w:sz w:val="28"/>
                <w:szCs w:val="28"/>
              </w:rPr>
              <w:t>职业</w:t>
            </w:r>
          </w:p>
        </w:tc>
        <w:tc>
          <w:tcPr>
            <w:tcW w:w="3480" w:type="dxa"/>
            <w:gridSpan w:val="5"/>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p>
        </w:tc>
        <w:tc>
          <w:tcPr>
            <w:tcW w:w="1064" w:type="dxa"/>
            <w:gridSpan w:val="2"/>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distribute"/>
              <w:rPr>
                <w:rFonts w:hint="default" w:ascii="Times New Roman"/>
                <w:sz w:val="28"/>
                <w:szCs w:val="28"/>
              </w:rPr>
            </w:pPr>
            <w:r>
              <w:rPr>
                <w:rFonts w:hint="eastAsia" w:ascii="Times New Roman"/>
                <w:sz w:val="28"/>
                <w:szCs w:val="28"/>
              </w:rPr>
              <w:t>职务</w:t>
            </w:r>
          </w:p>
        </w:tc>
        <w:tc>
          <w:tcPr>
            <w:tcW w:w="2863" w:type="dxa"/>
            <w:gridSpan w:val="3"/>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998" w:type="dxa"/>
            <w:gridSpan w:val="2"/>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center"/>
              <w:rPr>
                <w:rFonts w:hint="default" w:ascii="Times New Roman"/>
                <w:sz w:val="28"/>
                <w:szCs w:val="28"/>
              </w:rPr>
            </w:pPr>
            <w:r>
              <w:rPr>
                <w:rFonts w:hint="eastAsia" w:ascii="Times New Roman"/>
                <w:sz w:val="28"/>
                <w:szCs w:val="28"/>
              </w:rPr>
              <w:t>能听懂的语言</w:t>
            </w:r>
          </w:p>
          <w:p>
            <w:pPr>
              <w:keepNext w:val="0"/>
              <w:keepLines w:val="0"/>
              <w:suppressLineNumbers w:val="0"/>
              <w:spacing w:before="0" w:beforeAutospacing="0" w:after="0" w:afterAutospacing="0"/>
              <w:ind w:left="0" w:right="0"/>
              <w:jc w:val="center"/>
              <w:rPr>
                <w:rFonts w:hint="default"/>
                <w:sz w:val="28"/>
                <w:szCs w:val="28"/>
              </w:rPr>
            </w:pPr>
            <w:r>
              <w:rPr>
                <w:rFonts w:hint="eastAsia"/>
                <w:sz w:val="28"/>
                <w:szCs w:val="28"/>
              </w:rPr>
              <w:t>（请选择）</w:t>
            </w:r>
          </w:p>
        </w:tc>
        <w:tc>
          <w:tcPr>
            <w:tcW w:w="2235" w:type="dxa"/>
            <w:gridSpan w:val="3"/>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r>
              <w:rPr>
                <w:rFonts w:hint="default" w:ascii="Times New Roman"/>
                <w:sz w:val="28"/>
                <w:szCs w:val="28"/>
              </w:rPr>
              <w:t>1</w:t>
            </w:r>
            <w:r>
              <w:rPr>
                <w:rFonts w:hint="eastAsia" w:ascii="仿宋_GB2312"/>
                <w:sz w:val="28"/>
                <w:szCs w:val="28"/>
              </w:rPr>
              <w:t>．</w:t>
            </w:r>
            <w:r>
              <w:rPr>
                <w:rFonts w:hint="eastAsia" w:ascii="Times New Roman"/>
                <w:sz w:val="28"/>
                <w:szCs w:val="28"/>
              </w:rPr>
              <w:t>普通话</w:t>
            </w:r>
            <w:r>
              <w:rPr>
                <w:rFonts w:hint="eastAsia" w:ascii="Times New Roman"/>
                <w:szCs w:val="32"/>
              </w:rPr>
              <w:t>□</w:t>
            </w:r>
          </w:p>
          <w:p>
            <w:pPr>
              <w:pStyle w:val="8"/>
              <w:keepNext w:val="0"/>
              <w:keepLines w:val="0"/>
              <w:suppressLineNumbers w:val="0"/>
              <w:spacing w:before="0" w:beforeAutospacing="0" w:after="0" w:afterAutospacing="0"/>
              <w:ind w:left="0" w:right="0"/>
              <w:rPr>
                <w:rFonts w:hint="default" w:ascii="Times New Roman"/>
                <w:sz w:val="28"/>
                <w:szCs w:val="28"/>
              </w:rPr>
            </w:pPr>
            <w:r>
              <w:rPr>
                <w:rFonts w:hint="default" w:ascii="Times New Roman"/>
                <w:sz w:val="28"/>
                <w:szCs w:val="28"/>
              </w:rPr>
              <w:t>2</w:t>
            </w:r>
            <w:r>
              <w:rPr>
                <w:rFonts w:hint="eastAsia" w:ascii="仿宋_GB2312"/>
                <w:sz w:val="28"/>
                <w:szCs w:val="28"/>
              </w:rPr>
              <w:t>．粤语</w:t>
            </w:r>
            <w:r>
              <w:rPr>
                <w:rFonts w:hint="eastAsia" w:ascii="Times New Roman"/>
                <w:szCs w:val="32"/>
              </w:rPr>
              <w:t>□</w:t>
            </w:r>
          </w:p>
        </w:tc>
        <w:tc>
          <w:tcPr>
            <w:tcW w:w="2505" w:type="dxa"/>
            <w:gridSpan w:val="4"/>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center"/>
              <w:rPr>
                <w:rFonts w:hint="default" w:ascii="Times New Roman"/>
                <w:sz w:val="28"/>
                <w:szCs w:val="28"/>
              </w:rPr>
            </w:pPr>
            <w:r>
              <w:rPr>
                <w:rFonts w:hint="eastAsia" w:ascii="Times New Roman"/>
                <w:sz w:val="28"/>
                <w:szCs w:val="28"/>
              </w:rPr>
              <w:t>能流利表达的语言</w:t>
            </w:r>
          </w:p>
          <w:p>
            <w:pPr>
              <w:keepNext w:val="0"/>
              <w:keepLines w:val="0"/>
              <w:suppressLineNumbers w:val="0"/>
              <w:spacing w:before="0" w:beforeAutospacing="0" w:after="0" w:afterAutospacing="0"/>
              <w:ind w:left="0" w:right="0"/>
              <w:jc w:val="center"/>
              <w:rPr>
                <w:rFonts w:hint="default"/>
              </w:rPr>
            </w:pPr>
            <w:r>
              <w:rPr>
                <w:rFonts w:hint="eastAsia"/>
                <w:sz w:val="28"/>
                <w:szCs w:val="28"/>
              </w:rPr>
              <w:t>（请选择）</w:t>
            </w:r>
          </w:p>
        </w:tc>
        <w:tc>
          <w:tcPr>
            <w:tcW w:w="2322" w:type="dxa"/>
            <w:gridSpan w:val="2"/>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Cs w:val="32"/>
              </w:rPr>
            </w:pPr>
            <w:r>
              <w:rPr>
                <w:rFonts w:hint="default" w:ascii="Times New Roman"/>
                <w:sz w:val="28"/>
                <w:szCs w:val="28"/>
              </w:rPr>
              <w:t>1</w:t>
            </w:r>
            <w:r>
              <w:rPr>
                <w:rFonts w:hint="eastAsia" w:ascii="仿宋_GB2312"/>
                <w:sz w:val="28"/>
                <w:szCs w:val="28"/>
              </w:rPr>
              <w:t>．</w:t>
            </w:r>
            <w:r>
              <w:rPr>
                <w:rFonts w:hint="eastAsia" w:ascii="Times New Roman"/>
                <w:sz w:val="28"/>
                <w:szCs w:val="28"/>
              </w:rPr>
              <w:t>普通话</w:t>
            </w:r>
            <w:r>
              <w:rPr>
                <w:rFonts w:hint="eastAsia" w:ascii="Times New Roman"/>
                <w:szCs w:val="32"/>
              </w:rPr>
              <w:t>□</w:t>
            </w:r>
          </w:p>
          <w:p>
            <w:pPr>
              <w:pStyle w:val="8"/>
              <w:keepNext w:val="0"/>
              <w:keepLines w:val="0"/>
              <w:suppressLineNumbers w:val="0"/>
              <w:spacing w:before="0" w:beforeAutospacing="0" w:after="0" w:afterAutospacing="0"/>
              <w:ind w:left="0" w:right="0"/>
              <w:rPr>
                <w:rFonts w:hint="default" w:ascii="Times New Roman"/>
                <w:sz w:val="28"/>
                <w:szCs w:val="28"/>
              </w:rPr>
            </w:pPr>
            <w:r>
              <w:rPr>
                <w:rFonts w:hint="default" w:ascii="Times New Roman"/>
                <w:sz w:val="28"/>
                <w:szCs w:val="28"/>
              </w:rPr>
              <w:t>2</w:t>
            </w:r>
            <w:r>
              <w:rPr>
                <w:rFonts w:hint="eastAsia" w:ascii="仿宋_GB2312"/>
                <w:sz w:val="28"/>
                <w:szCs w:val="28"/>
              </w:rPr>
              <w:t>．粤语</w:t>
            </w:r>
            <w:r>
              <w:rPr>
                <w:rFonts w:hint="eastAsia" w:ascii="Times New Roman"/>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060" w:type="dxa"/>
            <w:gridSpan w:val="11"/>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center"/>
              <w:rPr>
                <w:rFonts w:hint="default" w:ascii="黑体" w:eastAsia="黑体"/>
                <w:sz w:val="28"/>
                <w:szCs w:val="28"/>
              </w:rPr>
            </w:pPr>
            <w:r>
              <w:rPr>
                <w:rFonts w:hint="eastAsia" w:ascii="黑体" w:eastAsia="黑体"/>
                <w:sz w:val="28"/>
                <w:szCs w:val="28"/>
              </w:rPr>
              <w:t>简要工作经历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4" w:hRule="atLeast"/>
        </w:trPr>
        <w:tc>
          <w:tcPr>
            <w:tcW w:w="9060" w:type="dxa"/>
            <w:gridSpan w:val="11"/>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rPr>
                <w:rFonts w:hint="default" w:asci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998" w:type="dxa"/>
            <w:gridSpan w:val="2"/>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center"/>
              <w:rPr>
                <w:rFonts w:hint="default" w:ascii="Times New Roman"/>
                <w:sz w:val="28"/>
                <w:szCs w:val="28"/>
              </w:rPr>
            </w:pPr>
            <w:r>
              <w:rPr>
                <w:rFonts w:hint="eastAsia" w:ascii="Times New Roman"/>
                <w:sz w:val="28"/>
                <w:szCs w:val="28"/>
              </w:rPr>
              <w:t>申请人签名</w:t>
            </w:r>
          </w:p>
        </w:tc>
        <w:tc>
          <w:tcPr>
            <w:tcW w:w="1860" w:type="dxa"/>
            <w:gridSpan w:val="2"/>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center"/>
              <w:rPr>
                <w:rFonts w:hint="default" w:ascii="Times New Roman"/>
                <w:sz w:val="28"/>
                <w:szCs w:val="28"/>
              </w:rPr>
            </w:pPr>
          </w:p>
        </w:tc>
        <w:tc>
          <w:tcPr>
            <w:tcW w:w="1545" w:type="dxa"/>
            <w:gridSpan w:val="3"/>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center"/>
              <w:rPr>
                <w:rFonts w:hint="default" w:ascii="Times New Roman"/>
                <w:sz w:val="28"/>
                <w:szCs w:val="28"/>
              </w:rPr>
            </w:pPr>
            <w:r>
              <w:rPr>
                <w:rFonts w:hint="eastAsia" w:ascii="Times New Roman"/>
                <w:sz w:val="28"/>
                <w:szCs w:val="28"/>
              </w:rPr>
              <w:t>申请日期</w:t>
            </w:r>
          </w:p>
        </w:tc>
        <w:tc>
          <w:tcPr>
            <w:tcW w:w="3657" w:type="dxa"/>
            <w:gridSpan w:val="4"/>
            <w:tcBorders>
              <w:top w:val="single" w:color="auto" w:sz="4" w:space="0"/>
              <w:left w:val="single" w:color="auto" w:sz="4" w:space="0"/>
              <w:bottom w:val="single" w:color="auto" w:sz="4" w:space="0"/>
              <w:right w:val="single" w:color="auto" w:sz="4" w:space="0"/>
            </w:tcBorders>
            <w:vAlign w:val="center"/>
          </w:tcPr>
          <w:p>
            <w:pPr>
              <w:pStyle w:val="8"/>
              <w:keepNext w:val="0"/>
              <w:keepLines w:val="0"/>
              <w:suppressLineNumbers w:val="0"/>
              <w:spacing w:before="0" w:beforeAutospacing="0" w:after="0" w:afterAutospacing="0"/>
              <w:ind w:left="0" w:right="0"/>
              <w:jc w:val="center"/>
              <w:rPr>
                <w:rFonts w:hint="default" w:ascii="Times New Roman"/>
                <w:sz w:val="28"/>
                <w:szCs w:val="28"/>
              </w:rPr>
            </w:pPr>
            <w:r>
              <w:rPr>
                <w:rFonts w:hint="eastAsia" w:ascii="Times New Roman"/>
                <w:sz w:val="28"/>
                <w:szCs w:val="28"/>
              </w:rPr>
              <w:t>年  月  日</w:t>
            </w:r>
          </w:p>
        </w:tc>
      </w:tr>
    </w:tbl>
    <w:p>
      <w:pPr>
        <w:adjustRightInd w:val="0"/>
        <w:snapToGrid w:val="0"/>
        <w:rPr>
          <w:sz w:val="24"/>
          <w:szCs w:val="24"/>
        </w:rPr>
      </w:pPr>
      <w:r>
        <w:rPr>
          <w:rFonts w:hint="eastAsia"/>
          <w:sz w:val="24"/>
          <w:szCs w:val="24"/>
        </w:rPr>
        <w:t>说明：</w:t>
      </w:r>
    </w:p>
    <w:p>
      <w:pPr>
        <w:adjustRightInd w:val="0"/>
        <w:snapToGrid w:val="0"/>
        <w:rPr>
          <w:sz w:val="24"/>
          <w:szCs w:val="24"/>
        </w:rPr>
      </w:pPr>
      <w:r>
        <w:rPr>
          <w:sz w:val="24"/>
          <w:szCs w:val="24"/>
        </w:rPr>
        <w:t>1</w:t>
      </w:r>
      <w:r>
        <w:rPr>
          <w:rFonts w:hint="eastAsia"/>
          <w:sz w:val="24"/>
          <w:szCs w:val="24"/>
        </w:rPr>
        <w:t>.本表仅供参加《广州市增城区人民政府关于印发增城区征收集体土地补偿办法的通知》（增府规〔2018〕2号）修订成果听证会使用；</w:t>
      </w:r>
    </w:p>
    <w:p>
      <w:pPr>
        <w:adjustRightInd w:val="0"/>
        <w:snapToGrid w:val="0"/>
        <w:rPr>
          <w:sz w:val="24"/>
          <w:szCs w:val="24"/>
        </w:rPr>
      </w:pPr>
      <w:r>
        <w:rPr>
          <w:sz w:val="24"/>
          <w:szCs w:val="24"/>
        </w:rPr>
        <w:t>2</w:t>
      </w:r>
      <w:r>
        <w:rPr>
          <w:rFonts w:hint="eastAsia"/>
          <w:sz w:val="24"/>
          <w:szCs w:val="24"/>
        </w:rPr>
        <w:t>.申请人提交申请表时，必须提供身份证件原件供核对；</w:t>
      </w:r>
    </w:p>
    <w:p>
      <w:pPr>
        <w:adjustRightInd w:val="0"/>
        <w:snapToGrid w:val="0"/>
        <w:rPr>
          <w:sz w:val="24"/>
          <w:szCs w:val="24"/>
        </w:rPr>
      </w:pPr>
      <w:r>
        <w:rPr>
          <w:sz w:val="24"/>
          <w:szCs w:val="24"/>
        </w:rPr>
        <w:t>3</w:t>
      </w:r>
      <w:r>
        <w:rPr>
          <w:rFonts w:hint="eastAsia"/>
          <w:sz w:val="24"/>
          <w:szCs w:val="24"/>
        </w:rPr>
        <w:t>.听证机关有权根据申请情况，确定参加听证会代表；</w:t>
      </w:r>
    </w:p>
    <w:p>
      <w:pPr>
        <w:adjustRightInd w:val="0"/>
        <w:snapToGrid w:val="0"/>
        <w:rPr>
          <w:sz w:val="24"/>
          <w:szCs w:val="24"/>
        </w:rPr>
      </w:pPr>
      <w:r>
        <w:rPr>
          <w:sz w:val="24"/>
          <w:szCs w:val="24"/>
        </w:rPr>
        <w:t>4</w:t>
      </w:r>
      <w:r>
        <w:rPr>
          <w:rFonts w:hint="eastAsia"/>
          <w:sz w:val="24"/>
          <w:szCs w:val="24"/>
        </w:rPr>
        <w:t>.被确定作为听证会代表的，申请人必须亲自参加听证会，不得委托他人参加。</w:t>
      </w:r>
    </w:p>
    <w:sectPr>
      <w:footerReference r:id="rId3" w:type="default"/>
      <w:footerReference r:id="rId4" w:type="even"/>
      <w:pgSz w:w="11906" w:h="16838"/>
      <w:pgMar w:top="1701" w:right="1531" w:bottom="1701" w:left="1531" w:header="851" w:footer="1418"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text" w:hAnchor="margin" w:xAlign="outside" w:y="1"/>
      <w:rPr>
        <w:rStyle w:val="6"/>
        <w:sz w:val="28"/>
        <w:szCs w:val="28"/>
      </w:rPr>
    </w:pPr>
    <w:r>
      <w:rPr>
        <w:rStyle w:val="6"/>
        <w:sz w:val="28"/>
        <w:szCs w:val="28"/>
      </w:rPr>
      <w:t xml:space="preserve">— </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1</w:t>
    </w:r>
    <w:r>
      <w:rPr>
        <w:rStyle w:val="6"/>
        <w:sz w:val="28"/>
        <w:szCs w:val="28"/>
      </w:rPr>
      <w:fldChar w:fldCharType="end"/>
    </w:r>
    <w:r>
      <w:rPr>
        <w:rStyle w:val="6"/>
        <w:sz w:val="28"/>
        <w:szCs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FhYjFjMmFlNzA5OWNjNjEzYWVjMTVhZWM3M2JmNDAifQ=="/>
  </w:docVars>
  <w:rsids>
    <w:rsidRoot w:val="00A30B51"/>
    <w:rsid w:val="00036EFA"/>
    <w:rsid w:val="000A7498"/>
    <w:rsid w:val="000C4602"/>
    <w:rsid w:val="000E3D99"/>
    <w:rsid w:val="00120B24"/>
    <w:rsid w:val="001E7978"/>
    <w:rsid w:val="002C0996"/>
    <w:rsid w:val="0038283B"/>
    <w:rsid w:val="003B5A47"/>
    <w:rsid w:val="003F1515"/>
    <w:rsid w:val="003F6DBF"/>
    <w:rsid w:val="004434EB"/>
    <w:rsid w:val="00457FD6"/>
    <w:rsid w:val="00474C60"/>
    <w:rsid w:val="004B07A8"/>
    <w:rsid w:val="004F6C2F"/>
    <w:rsid w:val="00501B14"/>
    <w:rsid w:val="00551A39"/>
    <w:rsid w:val="005946E0"/>
    <w:rsid w:val="005F4339"/>
    <w:rsid w:val="00661D66"/>
    <w:rsid w:val="006F15BE"/>
    <w:rsid w:val="00842481"/>
    <w:rsid w:val="008448E2"/>
    <w:rsid w:val="00864603"/>
    <w:rsid w:val="0092794B"/>
    <w:rsid w:val="00991E8E"/>
    <w:rsid w:val="009D2DC8"/>
    <w:rsid w:val="00A30B51"/>
    <w:rsid w:val="00A3373B"/>
    <w:rsid w:val="00A67399"/>
    <w:rsid w:val="00A940F1"/>
    <w:rsid w:val="00AD162F"/>
    <w:rsid w:val="00AE0FF4"/>
    <w:rsid w:val="00B16D23"/>
    <w:rsid w:val="00C265A7"/>
    <w:rsid w:val="00C65FC3"/>
    <w:rsid w:val="00D006CF"/>
    <w:rsid w:val="00DE350F"/>
    <w:rsid w:val="00E51F6C"/>
    <w:rsid w:val="00EB583F"/>
    <w:rsid w:val="00EE278E"/>
    <w:rsid w:val="00F13204"/>
    <w:rsid w:val="00F42EE2"/>
    <w:rsid w:val="00F4786D"/>
    <w:rsid w:val="00F66E23"/>
    <w:rsid w:val="120F224D"/>
    <w:rsid w:val="39A90B52"/>
    <w:rsid w:val="498B5F2C"/>
    <w:rsid w:val="654F679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rPr>
      <w:rFonts w:cs="Times New Roman"/>
    </w:rPr>
  </w:style>
  <w:style w:type="paragraph" w:customStyle="1" w:styleId="7">
    <w:name w:val="文章标题"/>
    <w:basedOn w:val="1"/>
    <w:next w:val="8"/>
    <w:qFormat/>
    <w:uiPriority w:val="0"/>
    <w:pPr>
      <w:jc w:val="center"/>
    </w:pPr>
    <w:rPr>
      <w:rFonts w:ascii="方正小标宋简体" w:eastAsia="方正小标宋简体"/>
      <w:sz w:val="44"/>
      <w:szCs w:val="20"/>
    </w:rPr>
  </w:style>
  <w:style w:type="paragraph" w:customStyle="1" w:styleId="8">
    <w:name w:val="主送"/>
    <w:basedOn w:val="1"/>
    <w:next w:val="1"/>
    <w:qFormat/>
    <w:uiPriority w:val="0"/>
    <w:pPr>
      <w:spacing w:before="120"/>
    </w:pPr>
    <w:rPr>
      <w:rFonts w:ascii="宋体"/>
      <w:szCs w:val="20"/>
    </w:rPr>
  </w:style>
  <w:style w:type="character" w:customStyle="1" w:styleId="9">
    <w:name w:val="页眉 字符"/>
    <w:link w:val="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306</Words>
  <Characters>316</Characters>
  <Lines>2</Lines>
  <Paragraphs>1</Paragraphs>
  <TotalTime>1</TotalTime>
  <ScaleCrop>false</ScaleCrop>
  <LinksUpToDate>false</LinksUpToDate>
  <CharactersWithSpaces>320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2020-03-12T10:14:00Z</dcterms:created>
  <dc:creator>黄鸿鸣</dc:creator>
  <dc:description>Shankar's Birthday falls on 25th July.  Don't Forget to wish him</dc:description>
  <cp:keywords>Birthday</cp:keywords>
  <cp:lastModifiedBy>勇敢的心</cp:lastModifiedBy>
  <dcterms:modified xsi:type="dcterms:W3CDTF">2024-07-04T07:44:48Z</dcterms:modified>
  <dc:subject>Birthday</dc:subject>
  <dc:title>Are You suprised ?</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FFA822603CCF44D29581BDC957EB8AFD</vt:lpwstr>
  </property>
</Properties>
</file>