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黑体" w:hAnsi="黑体" w:eastAsia="黑体" w:cs="黑体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Cs w:val="32"/>
          <w:highlight w:val="none"/>
          <w:lang w:val="en-US" w:eastAsia="zh-CN"/>
        </w:rPr>
        <w:t xml:space="preserve">附件7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限时补齐资格复审材料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承诺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　   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　　      　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eastAsia="仿宋_GB2312"/>
          <w:color w:val="auto"/>
          <w:sz w:val="32"/>
          <w:szCs w:val="32"/>
        </w:rPr>
        <w:t>是参加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广东省事业单位202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年集中公开招聘高校毕业生广州市增城区</w:t>
      </w:r>
      <w:r>
        <w:rPr>
          <w:rFonts w:eastAsia="仿宋_GB2312"/>
          <w:color w:val="auto"/>
          <w:sz w:val="32"/>
          <w:szCs w:val="32"/>
          <w:highlight w:val="none"/>
        </w:rPr>
        <w:t>的考生，报考岗位为</w:t>
      </w:r>
      <w:r>
        <w:rPr>
          <w:rFonts w:eastAsia="仿宋_GB2312"/>
          <w:color w:val="auto"/>
          <w:sz w:val="32"/>
          <w:szCs w:val="32"/>
          <w:highlight w:val="none"/>
          <w:u w:val="single"/>
        </w:rPr>
        <w:t xml:space="preserve">            </w:t>
      </w:r>
      <w:r>
        <w:rPr>
          <w:rFonts w:eastAsia="仿宋_GB2312"/>
          <w:color w:val="auto"/>
          <w:sz w:val="32"/>
          <w:szCs w:val="32"/>
          <w:highlight w:val="none"/>
        </w:rPr>
        <w:t>（岗位代码：</w:t>
      </w:r>
      <w:r>
        <w:rPr>
          <w:rFonts w:eastAsia="仿宋_GB2312"/>
          <w:color w:val="auto"/>
          <w:sz w:val="32"/>
          <w:szCs w:val="32"/>
          <w:highlight w:val="none"/>
          <w:u w:val="single"/>
        </w:rPr>
        <w:t xml:space="preserve">         </w:t>
      </w:r>
      <w:r>
        <w:rPr>
          <w:rFonts w:eastAsia="仿宋_GB2312"/>
          <w:color w:val="auto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现</w:t>
      </w:r>
      <w:r>
        <w:rPr>
          <w:rFonts w:hint="eastAsia" w:ascii="仿宋_GB2312" w:eastAsia="仿宋_GB2312"/>
          <w:sz w:val="32"/>
          <w:szCs w:val="32"/>
        </w:rPr>
        <w:t>进入</w:t>
      </w:r>
      <w:r>
        <w:rPr>
          <w:rFonts w:hint="eastAsia" w:ascii="仿宋_GB2312" w:eastAsia="仿宋_GB2312"/>
          <w:sz w:val="32"/>
          <w:szCs w:val="32"/>
          <w:lang w:eastAsia="zh-CN"/>
        </w:rPr>
        <w:t>资格复审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/递补资格复审</w:t>
      </w:r>
      <w:r>
        <w:rPr>
          <w:rFonts w:hint="eastAsia" w:ascii="仿宋_GB2312" w:eastAsia="仿宋_GB2312"/>
          <w:sz w:val="32"/>
          <w:szCs w:val="32"/>
        </w:rPr>
        <w:t>阶段</w:t>
      </w:r>
      <w:r>
        <w:rPr>
          <w:rFonts w:hint="eastAsia" w:ascii="仿宋_GB2312" w:eastAsia="仿宋_GB2312"/>
          <w:sz w:val="32"/>
          <w:szCs w:val="32"/>
          <w:lang w:eastAsia="zh-CN"/>
        </w:rPr>
        <w:t>，经现场工作人员审核，缺少以下材料：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　　      　　　　      　　　　      　　　　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承诺将在限定时间内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日18：00前）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把缺少的资格审核材料补齐完整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如本人未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按要求提供完整的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资格审核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材料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，视为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未通过资格复审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；如超出限定时间仍未补充完整材料的，视为放弃资格复审，上述两种情况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责任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未通过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资格复核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或放弃资格复审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不得参加面试，招考单位可依次递补面试对象。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以上承诺如有虚假，本人愿意承担一切责任，同意按有关规定处理。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160" w:firstLineChars="10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考生：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sectPr>
          <w:pgSz w:w="11906" w:h="16838"/>
          <w:pgMar w:top="2098" w:right="1474" w:bottom="1814" w:left="1587" w:header="510" w:footer="1134" w:gutter="0"/>
          <w:cols w:space="720" w:num="1"/>
          <w:docGrid w:type="linesAndChars" w:linePitch="579" w:charSpace="-849"/>
        </w:sect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　　　　　　　　　　　　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3YzkwM2UzNjI3YzFhOGU0ZDZhMzliNmNmOGNhMmEifQ=="/>
  </w:docVars>
  <w:rsids>
    <w:rsidRoot w:val="23CF655D"/>
    <w:rsid w:val="04D4388A"/>
    <w:rsid w:val="23CF655D"/>
    <w:rsid w:val="31546C55"/>
    <w:rsid w:val="3A745628"/>
    <w:rsid w:val="40BF667D"/>
    <w:rsid w:val="73475849"/>
    <w:rsid w:val="7470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314</Characters>
  <Lines>0</Lines>
  <Paragraphs>0</Paragraphs>
  <TotalTime>2</TotalTime>
  <ScaleCrop>false</ScaleCrop>
  <LinksUpToDate>false</LinksUpToDate>
  <CharactersWithSpaces>414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2023-06-08T07:25:00Z</dcterms:created>
  <dc:creator>Administrator</dc:creator>
  <cp:lastModifiedBy>joker</cp:lastModifiedBy>
  <cp:lastPrinted>2025-04-27T11:02:52Z</cp:lastPrinted>
  <dcterms:modified xsi:type="dcterms:W3CDTF">2025-04-27T11:18:44Z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400DFD1905974261AE66C9F781C4E471_11</vt:lpwstr>
  </property>
</Properties>
</file>